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53"/>
      </w:tblGrid>
      <w:tr w:rsidR="0091092E" w:rsidRPr="00AD28FC" w:rsidTr="00574E16">
        <w:trPr>
          <w:tblCellSpacing w:w="37" w:type="dxa"/>
        </w:trPr>
        <w:tc>
          <w:tcPr>
            <w:tcW w:w="0" w:type="auto"/>
            <w:vAlign w:val="center"/>
          </w:tcPr>
          <w:p w:rsidR="0091092E" w:rsidRDefault="0091092E" w:rsidP="0057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DC7A18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91092E" w:rsidRPr="00AD28FC" w:rsidRDefault="0091092E" w:rsidP="0057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b/>
                <w:bCs/>
                <w:color w:val="DC7A18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DC7A18"/>
                <w:sz w:val="27"/>
                <w:szCs w:val="27"/>
                <w:lang w:eastAsia="ru-RU"/>
              </w:rPr>
              <w:t>Ребёнок врёт - что делать?</w:t>
            </w:r>
          </w:p>
        </w:tc>
      </w:tr>
    </w:tbl>
    <w:p w:rsidR="0091092E" w:rsidRDefault="0091092E" w:rsidP="009109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3AF">
        <w:rPr>
          <w:rFonts w:ascii="Times New Roman" w:hAnsi="Times New Roman"/>
          <w:sz w:val="24"/>
          <w:szCs w:val="24"/>
          <w:lang w:eastAsia="ru-RU"/>
        </w:rPr>
        <w:t>Для начала я расскажу вам об одном необычном эксперименте: трехлетним малышам предлагалось посидеть, не оборачиваясь, в то время</w:t>
      </w:r>
      <w:proofErr w:type="gramStart"/>
      <w:r w:rsidRPr="007C63A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C63AF">
        <w:rPr>
          <w:rFonts w:ascii="Times New Roman" w:hAnsi="Times New Roman"/>
          <w:sz w:val="24"/>
          <w:szCs w:val="24"/>
          <w:lang w:eastAsia="ru-RU"/>
        </w:rPr>
        <w:t xml:space="preserve"> как за их спиной находилось нечто интересное. Экспериментатор говорил каждому: “Я сейчас выйду на минуту, а затем покажу тебе, что же там такое, если ты, конечно, не обернешься”. С этими словами взрослый выходил. Конечно, почти все малыши оборачивались. Позже они не признавались в этом. То, что показали нам дети в этом эксперименте - нормальное поведение, необходимое для развития ребенка.</w:t>
      </w:r>
    </w:p>
    <w:p w:rsidR="0091092E" w:rsidRPr="007C63AF" w:rsidRDefault="0091092E" w:rsidP="009109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3AF">
        <w:rPr>
          <w:rFonts w:ascii="Times New Roman" w:hAnsi="Times New Roman"/>
          <w:sz w:val="24"/>
          <w:szCs w:val="24"/>
          <w:lang w:eastAsia="ru-RU"/>
        </w:rPr>
        <w:t xml:space="preserve">Пока ребенку не исполнится семь лет, он путает, что происходит на самом деле, а что – </w:t>
      </w:r>
      <w:proofErr w:type="gramStart"/>
      <w:r w:rsidRPr="007C63AF">
        <w:rPr>
          <w:rFonts w:ascii="Times New Roman" w:hAnsi="Times New Roman"/>
          <w:sz w:val="24"/>
          <w:szCs w:val="24"/>
          <w:lang w:eastAsia="ru-RU"/>
        </w:rPr>
        <w:t>понарошку</w:t>
      </w:r>
      <w:proofErr w:type="gramEnd"/>
      <w:r w:rsidRPr="007C63AF">
        <w:rPr>
          <w:rFonts w:ascii="Times New Roman" w:hAnsi="Times New Roman"/>
          <w:sz w:val="24"/>
          <w:szCs w:val="24"/>
          <w:lang w:eastAsia="ru-RU"/>
        </w:rPr>
        <w:t xml:space="preserve">. Например, ребёнок начинает увлечённо рассказывать, как видел летающего слона. Ничего плохого в таких фантазиях нет. Фантазия отличается </w:t>
      </w:r>
      <w:proofErr w:type="gramStart"/>
      <w:r w:rsidRPr="007C63AF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C63AF">
        <w:rPr>
          <w:rFonts w:ascii="Times New Roman" w:hAnsi="Times New Roman"/>
          <w:sz w:val="24"/>
          <w:szCs w:val="24"/>
          <w:lang w:eastAsia="ru-RU"/>
        </w:rPr>
        <w:t xml:space="preserve"> лжи тем, что ребёнок не хочет ничего добиться, не пытается вами манипулировать или выдать желаемое за действительное. И даже, если в своей фантазии ребенок подменяет реальность вымыслом, например, говорит, что это бегемот пролил какао, лучше не уличать его во лжи, а сказать: “Мне кажется, тебе жалко, что ты пролил какао, и предпочел бы, чтобы это сделал бегемот”.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63AF">
        <w:rPr>
          <w:rFonts w:ascii="Times New Roman" w:hAnsi="Times New Roman"/>
          <w:sz w:val="24"/>
          <w:szCs w:val="24"/>
          <w:lang w:eastAsia="ru-RU"/>
        </w:rPr>
        <w:t>Но бывает и другая ложь, которую нельзя оставлять без внимания.</w:t>
      </w:r>
    </w:p>
    <w:p w:rsidR="0091092E" w:rsidRDefault="0091092E" w:rsidP="009109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3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Пол </w:t>
      </w:r>
      <w:proofErr w:type="spellStart"/>
      <w:r w:rsidRPr="007C63AF">
        <w:rPr>
          <w:rFonts w:ascii="Times New Roman" w:hAnsi="Times New Roman"/>
          <w:i/>
          <w:iCs/>
          <w:sz w:val="24"/>
          <w:szCs w:val="24"/>
          <w:lang w:eastAsia="ru-RU"/>
        </w:rPr>
        <w:t>Экман</w:t>
      </w:r>
      <w:proofErr w:type="spellEnd"/>
      <w:r w:rsidRPr="007C63AF">
        <w:rPr>
          <w:rFonts w:ascii="Times New Roman" w:hAnsi="Times New Roman"/>
          <w:sz w:val="24"/>
          <w:szCs w:val="24"/>
          <w:lang w:eastAsia="ru-RU"/>
        </w:rPr>
        <w:t xml:space="preserve"> — выдающийся американский психолог, профессор Калифорнийского университета, крупнейший специалист в области психологии эмоций, межличностного общения, психологии и распознавания лжи, считает, что ложь ребёнка – первый признак недоверия между ним и взрослым. Это результат неуверенности в своих силах и возможностях. Ложь говорит о неверии в то, что мама и папа придут на помощь в трудной ситуации.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63AF">
        <w:rPr>
          <w:rFonts w:ascii="Times New Roman" w:hAnsi="Times New Roman"/>
          <w:sz w:val="24"/>
          <w:szCs w:val="24"/>
          <w:lang w:eastAsia="ru-RU"/>
        </w:rPr>
        <w:t>Дети никогда не врут просто так. У любой лжи есть причина. Для ребенка - это способ изменить что-то в своей жизни. Когда мы пытаемся искоренить ложь как таковую, мы редко добиваемся результата. Более благодарный путь - попытаться выяснить, почему он врет. Я не обещаю вам, что от этого ребенок резко перестанет обманывать, но уверяю вас, что возникшее вместе с этой попыткой доверие и тепло рано или поздно сыграют свою положительную роль и у малыша уже будет меньше поводов врать.</w:t>
      </w:r>
    </w:p>
    <w:p w:rsidR="0091092E" w:rsidRPr="007C63AF" w:rsidRDefault="0091092E" w:rsidP="009109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3AF">
        <w:rPr>
          <w:rFonts w:ascii="Times New Roman" w:hAnsi="Times New Roman"/>
          <w:b/>
          <w:bCs/>
          <w:sz w:val="27"/>
          <w:szCs w:val="27"/>
          <w:lang w:eastAsia="ru-RU"/>
        </w:rPr>
        <w:t>Что делать, если ребенок врет?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63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Что помогает прекратить круговорот лжи, нечестных оправданий и путаницы между фантазией и </w:t>
      </w:r>
      <w:proofErr w:type="gramStart"/>
      <w:r w:rsidRPr="007C63AF">
        <w:rPr>
          <w:rFonts w:ascii="Times New Roman" w:hAnsi="Times New Roman"/>
          <w:i/>
          <w:iCs/>
          <w:sz w:val="24"/>
          <w:szCs w:val="24"/>
          <w:lang w:eastAsia="ru-RU"/>
        </w:rPr>
        <w:t>враньем</w:t>
      </w:r>
      <w:proofErr w:type="gramEnd"/>
      <w:r w:rsidRPr="007C63AF">
        <w:rPr>
          <w:rFonts w:ascii="Times New Roman" w:hAnsi="Times New Roman"/>
          <w:i/>
          <w:iCs/>
          <w:sz w:val="24"/>
          <w:szCs w:val="24"/>
          <w:lang w:eastAsia="ru-RU"/>
        </w:rPr>
        <w:t>?</w:t>
      </w:r>
    </w:p>
    <w:p w:rsidR="0091092E" w:rsidRPr="007C63AF" w:rsidRDefault="0091092E" w:rsidP="009109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3AF">
        <w:rPr>
          <w:rFonts w:ascii="Times New Roman" w:hAnsi="Times New Roman"/>
          <w:sz w:val="24"/>
          <w:szCs w:val="24"/>
          <w:lang w:eastAsia="ru-RU"/>
        </w:rPr>
        <w:t xml:space="preserve">- Нужно создать условия, чтобы ребенок доверял вам, чтобы он был абсолютно уверен в том, что вы не заденете его самолюбие и не заставите пожалеть о поведанном секрете.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 xml:space="preserve">- Исключить </w:t>
      </w:r>
      <w:hyperlink r:id="rId5" w:history="1">
        <w:r w:rsidRPr="007C63A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физическое наказание</w:t>
        </w:r>
      </w:hyperlink>
      <w:r w:rsidRPr="007C63A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 xml:space="preserve">- Рассказывать ребенку о последствиях лжи: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 xml:space="preserve">- ложь встает на пути к любви и доверию, вредит отношениям между людьми;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 xml:space="preserve">- ложь часто раскрывается;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 xml:space="preserve">- ложь приносит облегчение лишь на время;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 xml:space="preserve">- если ты обманываешь, будь готов к тому, что и другие могут тебя обмануть. </w:t>
      </w:r>
      <w:r w:rsidRPr="007C63AF">
        <w:rPr>
          <w:rFonts w:ascii="Times New Roman" w:hAnsi="Times New Roman"/>
          <w:sz w:val="24"/>
          <w:szCs w:val="24"/>
          <w:lang w:eastAsia="ru-RU"/>
        </w:rPr>
        <w:br/>
        <w:t>- Дать возможность почувствовать себя самостоятельным и ответственным за свои поступки.</w:t>
      </w:r>
    </w:p>
    <w:p w:rsidR="0091092E" w:rsidRPr="007C63AF" w:rsidRDefault="0091092E" w:rsidP="009109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3AF">
        <w:rPr>
          <w:rFonts w:ascii="Times New Roman" w:hAnsi="Times New Roman"/>
          <w:sz w:val="24"/>
          <w:szCs w:val="24"/>
          <w:lang w:eastAsia="ru-RU"/>
        </w:rPr>
        <w:t>Но без личного примера, эт</w:t>
      </w:r>
      <w:r>
        <w:rPr>
          <w:rFonts w:ascii="Times New Roman" w:hAnsi="Times New Roman"/>
          <w:sz w:val="24"/>
          <w:szCs w:val="24"/>
          <w:lang w:eastAsia="ru-RU"/>
        </w:rPr>
        <w:t xml:space="preserve">и слова так и останутся словами. </w:t>
      </w:r>
      <w:r w:rsidRPr="007C63AF">
        <w:rPr>
          <w:rFonts w:ascii="Times New Roman" w:hAnsi="Times New Roman"/>
          <w:sz w:val="24"/>
          <w:szCs w:val="24"/>
          <w:lang w:eastAsia="ru-RU"/>
        </w:rPr>
        <w:t xml:space="preserve">Если ребенок обманывает, ваша главная задача не в том, чтобы вывести его на чистую воду. Сейчас важно убедить его, что вам можно довериться в трудной ситуации, что дом - это не место, где с него что-то требуют и за что-то </w:t>
      </w:r>
      <w:hyperlink r:id="rId6" w:history="1">
        <w:r w:rsidRPr="007C63A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наказывают</w:t>
        </w:r>
      </w:hyperlink>
      <w:r w:rsidRPr="007C63AF">
        <w:rPr>
          <w:rFonts w:ascii="Times New Roman" w:hAnsi="Times New Roman"/>
          <w:sz w:val="24"/>
          <w:szCs w:val="24"/>
          <w:lang w:eastAsia="ru-RU"/>
        </w:rPr>
        <w:t>, а место, где ему помогут.</w:t>
      </w:r>
    </w:p>
    <w:p w:rsidR="00355B1C" w:rsidRDefault="00355B1C"/>
    <w:sectPr w:rsidR="0035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9C"/>
    <w:rsid w:val="0000459C"/>
    <w:rsid w:val="00355B1C"/>
    <w:rsid w:val="009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ma.ru/tag/punishment-children" TargetMode="External"/><Relationship Id="rId5" Type="http://schemas.openxmlformats.org/officeDocument/2006/relationships/hyperlink" Target="http://mama.ru/articles/telesnye-nakazaniya-de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2014-11-27T16:25:00Z</dcterms:created>
  <dcterms:modified xsi:type="dcterms:W3CDTF">2014-11-27T16:26:00Z</dcterms:modified>
</cp:coreProperties>
</file>